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ISTITUTO COMPRENSIVO PINEROLO I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0400390625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Codice Meccanografico TOIC8BM00X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1.62777423858643" w:lineRule="auto"/>
        <w:ind w:left="664.8168182373047" w:right="626.2310791015625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e-mail: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toic8bm00x@istruzione.it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Pec: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563c1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toic8bm00x@istruzione.it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563c1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Sede: Via Einaudi 38 – Pinerolo TEL. 0121322932 Fax 0121322333 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6.4013671875" w:line="240" w:lineRule="auto"/>
        <w:ind w:left="0" w:right="49.7460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133544921875" w:line="240" w:lineRule="auto"/>
        <w:ind w:left="0" w:right="-6.40014648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Dell’ Istituto Comprensivo Pinerolo I 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7.1337890625" w:line="457.69752502441406" w:lineRule="auto"/>
        <w:ind w:left="0" w:right="71.43310546875" w:firstLine="17.00157165527343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Il/La sottoscritt_ _________________________________________________________________ genitore dell’alunn_ ______________________________________________________________ frequentante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le attitivà programmate nell’ambito del Piano Estate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447265625" w:line="458.51268768310547" w:lineRule="auto"/>
        <w:ind w:left="0" w:right="94.654541015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Telefono Mamma________________________ telefono Papà________________________ Telefono lavoro Mamma___________________ telefono lavoro Papà___________________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9.2950439453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AUTORIZZA I SIGG.RI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12548828125" w:line="458.3107852935791" w:lineRule="auto"/>
        <w:ind w:left="2.4288177490234375" w:right="624.2236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_______________________________________________________________________ Telefono ed indirizzo ______________________________________________________ 2. _______________________________________________________________________ Telefono ed indirizzo ______________________________________________________ 3. _______________________________________________________________________ Telefono ed indirizzo ______________________________________________________ 4. _______________________________________________________________________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.4803466796875" w:line="240" w:lineRule="auto"/>
        <w:ind w:left="4.857635498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 prelevare l’alunno/a dalla scuola in sua vece.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0.7264709472656" w:line="686.6092872619629" w:lineRule="auto"/>
        <w:ind w:left="1.32476806640625" w:right="449.4482421875" w:firstLine="14.5728302001953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Pinerolo, _________________ IL GENITORE________________________ VISTO: IL DIRIGENTE SCOLASTICO_________________________________________</w:t>
      </w:r>
    </w:p>
    <w:sectPr>
      <w:pgSz w:h="16820" w:w="11900" w:orient="portrait"/>
      <w:pgMar w:bottom="1478.8800048828125" w:top="1008.00048828125" w:left="1135.8911895751953" w:right="1080.769042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